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C97" w:rsidRPr="00BF4FD3" w:rsidRDefault="006C1C97" w:rsidP="00BF4FD3">
      <w:pPr>
        <w:spacing w:after="0" w:line="240" w:lineRule="auto"/>
        <w:ind w:firstLine="708"/>
        <w:jc w:val="center"/>
        <w:rPr>
          <w:rFonts w:ascii="Times New Roman" w:hAnsi="Times New Roman" w:cs="Times New Roman"/>
          <w:b/>
          <w:sz w:val="28"/>
          <w:szCs w:val="28"/>
        </w:rPr>
      </w:pPr>
      <w:bookmarkStart w:id="0" w:name="_GoBack"/>
      <w:bookmarkEnd w:id="0"/>
      <w:r w:rsidRPr="00BF4FD3">
        <w:rPr>
          <w:rFonts w:ascii="Times New Roman" w:hAnsi="Times New Roman" w:cs="Times New Roman"/>
          <w:b/>
          <w:sz w:val="28"/>
          <w:szCs w:val="28"/>
        </w:rPr>
        <w:t>Алкоголь - основная причина гибели людей на воде!</w:t>
      </w:r>
    </w:p>
    <w:p w:rsidR="006C1C97" w:rsidRPr="00BF4FD3" w:rsidRDefault="006C1C97" w:rsidP="006C1C97">
      <w:pPr>
        <w:spacing w:after="0" w:line="240" w:lineRule="auto"/>
        <w:ind w:firstLine="708"/>
        <w:jc w:val="both"/>
        <w:rPr>
          <w:rFonts w:ascii="Times New Roman" w:hAnsi="Times New Roman" w:cs="Times New Roman"/>
          <w:sz w:val="28"/>
          <w:szCs w:val="28"/>
        </w:rPr>
      </w:pPr>
      <w:r w:rsidRPr="00BF4FD3">
        <w:rPr>
          <w:rFonts w:ascii="Times New Roman" w:hAnsi="Times New Roman" w:cs="Times New Roman"/>
          <w:sz w:val="28"/>
          <w:szCs w:val="28"/>
        </w:rPr>
        <w:t xml:space="preserve">Спасатели уверены, что многих смертей на воде можно было бы избежать, если бы не алкоголь. Пьяному, как известно, море по колено. Эта печальная истина только прибавляет работы спасателям. По разным источникам, основная причина трагедий на воде – спиртные напитки. Большая часть утонувших людей (как взрослых, так и несовершеннолетних) находились в состоянии алкогольного опьянения. Уж сколько раз твердили миру, что алкоголь и отдых, как ни странно для многих прозвучит, несовместимы. Кое-кто упорно пытается опровергнуть проверенную жизнью (и, к сожалению, смертью) истину и, вопреки здравому смыслу, берет на отдых спиртосодержащих жидкостей больше, чем воды. Причем часто даже не крепкие, а слабоалкогольные напитки доводят до состояния, когда обычное плаванье становится смертельно опасным. </w:t>
      </w:r>
    </w:p>
    <w:p w:rsidR="006C1C97" w:rsidRPr="00BF4FD3" w:rsidRDefault="006C1C97" w:rsidP="006C1C97">
      <w:pPr>
        <w:spacing w:after="0" w:line="240" w:lineRule="auto"/>
        <w:ind w:firstLine="708"/>
        <w:jc w:val="both"/>
        <w:rPr>
          <w:rFonts w:ascii="Times New Roman" w:hAnsi="Times New Roman" w:cs="Times New Roman"/>
          <w:sz w:val="28"/>
          <w:szCs w:val="28"/>
        </w:rPr>
      </w:pPr>
      <w:r w:rsidRPr="00BF4FD3">
        <w:rPr>
          <w:rFonts w:ascii="Times New Roman" w:hAnsi="Times New Roman" w:cs="Times New Roman"/>
          <w:sz w:val="28"/>
          <w:szCs w:val="28"/>
        </w:rPr>
        <w:t xml:space="preserve">Алкоголь не позволяет адекватно оценить собственные силы, что часто приводит к судорогам от переохлаждения или к внезапной потере сил, и пучина поглотит тебя в один момент. </w:t>
      </w:r>
    </w:p>
    <w:p w:rsidR="006C1C97" w:rsidRPr="00BF4FD3" w:rsidRDefault="006C1C97" w:rsidP="00BF4FD3">
      <w:pPr>
        <w:spacing w:after="0" w:line="240" w:lineRule="auto"/>
        <w:ind w:firstLine="708"/>
        <w:jc w:val="both"/>
        <w:rPr>
          <w:rFonts w:ascii="Times New Roman" w:hAnsi="Times New Roman" w:cs="Times New Roman"/>
          <w:sz w:val="28"/>
          <w:szCs w:val="28"/>
        </w:rPr>
      </w:pPr>
      <w:r w:rsidRPr="00BF4FD3">
        <w:rPr>
          <w:rFonts w:ascii="Times New Roman" w:hAnsi="Times New Roman" w:cs="Times New Roman"/>
          <w:sz w:val="28"/>
          <w:szCs w:val="28"/>
        </w:rPr>
        <w:t xml:space="preserve">Потеря осторожности на воде часто являются следствием воздействия алкоголя: </w:t>
      </w:r>
    </w:p>
    <w:p w:rsidR="006C1C97" w:rsidRPr="00BF4FD3" w:rsidRDefault="006C1C97" w:rsidP="006E04AE">
      <w:pPr>
        <w:spacing w:after="0" w:line="240" w:lineRule="auto"/>
        <w:ind w:left="708"/>
        <w:jc w:val="both"/>
        <w:rPr>
          <w:rFonts w:ascii="Times New Roman" w:hAnsi="Times New Roman" w:cs="Times New Roman"/>
          <w:sz w:val="28"/>
          <w:szCs w:val="28"/>
        </w:rPr>
      </w:pPr>
      <w:r w:rsidRPr="00BF4FD3">
        <w:rPr>
          <w:rFonts w:ascii="Times New Roman" w:hAnsi="Times New Roman" w:cs="Times New Roman"/>
          <w:sz w:val="28"/>
          <w:szCs w:val="28"/>
        </w:rPr>
        <w:t>- люди купаются там,</w:t>
      </w:r>
      <w:r w:rsidR="006E04AE">
        <w:rPr>
          <w:rFonts w:ascii="Times New Roman" w:hAnsi="Times New Roman" w:cs="Times New Roman"/>
          <w:sz w:val="28"/>
          <w:szCs w:val="28"/>
        </w:rPr>
        <w:t xml:space="preserve"> где отдыхают с «горячительным», </w:t>
      </w:r>
      <w:r w:rsidRPr="00BF4FD3">
        <w:rPr>
          <w:rFonts w:ascii="Times New Roman" w:hAnsi="Times New Roman" w:cs="Times New Roman"/>
          <w:sz w:val="28"/>
          <w:szCs w:val="28"/>
        </w:rPr>
        <w:t xml:space="preserve">не зная  </w:t>
      </w:r>
      <w:r w:rsidR="00BF4FD3">
        <w:rPr>
          <w:rFonts w:ascii="Times New Roman" w:hAnsi="Times New Roman" w:cs="Times New Roman"/>
          <w:sz w:val="28"/>
          <w:szCs w:val="28"/>
        </w:rPr>
        <w:t xml:space="preserve">особенностей </w:t>
      </w:r>
      <w:r w:rsidR="006E04AE">
        <w:rPr>
          <w:rFonts w:ascii="Times New Roman" w:hAnsi="Times New Roman" w:cs="Times New Roman"/>
          <w:sz w:val="28"/>
          <w:szCs w:val="28"/>
        </w:rPr>
        <w:t xml:space="preserve"> </w:t>
      </w:r>
      <w:r w:rsidR="00BF4FD3">
        <w:rPr>
          <w:rFonts w:ascii="Times New Roman" w:hAnsi="Times New Roman" w:cs="Times New Roman"/>
          <w:sz w:val="28"/>
          <w:szCs w:val="28"/>
        </w:rPr>
        <w:t>водоёма;</w:t>
      </w:r>
    </w:p>
    <w:p w:rsidR="006C1C97" w:rsidRPr="00BF4FD3" w:rsidRDefault="006C1C97" w:rsidP="006C1C97">
      <w:pPr>
        <w:spacing w:after="0" w:line="240" w:lineRule="auto"/>
        <w:ind w:firstLine="708"/>
        <w:jc w:val="both"/>
        <w:rPr>
          <w:rFonts w:ascii="Times New Roman" w:hAnsi="Times New Roman" w:cs="Times New Roman"/>
          <w:sz w:val="28"/>
          <w:szCs w:val="28"/>
        </w:rPr>
      </w:pPr>
      <w:r w:rsidRPr="00BF4FD3">
        <w:rPr>
          <w:rFonts w:ascii="Times New Roman" w:hAnsi="Times New Roman" w:cs="Times New Roman"/>
          <w:sz w:val="28"/>
          <w:szCs w:val="28"/>
        </w:rPr>
        <w:t>- заплывают за ограждения зон купания (буйки);</w:t>
      </w:r>
    </w:p>
    <w:p w:rsidR="006C1C97" w:rsidRPr="00BF4FD3" w:rsidRDefault="006C1C97" w:rsidP="006C1C97">
      <w:pPr>
        <w:spacing w:after="0" w:line="240" w:lineRule="auto"/>
        <w:ind w:firstLine="708"/>
        <w:jc w:val="both"/>
        <w:rPr>
          <w:rFonts w:ascii="Times New Roman" w:hAnsi="Times New Roman" w:cs="Times New Roman"/>
          <w:sz w:val="28"/>
          <w:szCs w:val="28"/>
        </w:rPr>
      </w:pPr>
      <w:r w:rsidRPr="00BF4FD3">
        <w:rPr>
          <w:rFonts w:ascii="Times New Roman" w:hAnsi="Times New Roman" w:cs="Times New Roman"/>
          <w:sz w:val="28"/>
          <w:szCs w:val="28"/>
        </w:rPr>
        <w:t>- подплывают к близко идущим судам;</w:t>
      </w:r>
    </w:p>
    <w:p w:rsidR="006C1C97" w:rsidRPr="00BF4FD3" w:rsidRDefault="006C1C97" w:rsidP="006C1C97">
      <w:pPr>
        <w:spacing w:after="0" w:line="240" w:lineRule="auto"/>
        <w:ind w:left="708"/>
        <w:jc w:val="both"/>
        <w:rPr>
          <w:rFonts w:ascii="Times New Roman" w:hAnsi="Times New Roman" w:cs="Times New Roman"/>
          <w:sz w:val="28"/>
          <w:szCs w:val="28"/>
        </w:rPr>
      </w:pPr>
      <w:r w:rsidRPr="00BF4FD3">
        <w:rPr>
          <w:rFonts w:ascii="Times New Roman" w:hAnsi="Times New Roman" w:cs="Times New Roman"/>
          <w:sz w:val="28"/>
          <w:szCs w:val="28"/>
        </w:rPr>
        <w:t>- при передвижении в лодке не соблюдают нормы её вместимости и грузоподъёмности;</w:t>
      </w:r>
    </w:p>
    <w:p w:rsidR="006C1C97" w:rsidRPr="00BF4FD3" w:rsidRDefault="006C1C97" w:rsidP="006C1C97">
      <w:pPr>
        <w:spacing w:after="0" w:line="240" w:lineRule="auto"/>
        <w:ind w:left="708"/>
        <w:jc w:val="both"/>
        <w:rPr>
          <w:rFonts w:ascii="Times New Roman" w:hAnsi="Times New Roman" w:cs="Times New Roman"/>
          <w:sz w:val="28"/>
          <w:szCs w:val="28"/>
        </w:rPr>
      </w:pPr>
      <w:r w:rsidRPr="00BF4FD3">
        <w:rPr>
          <w:rFonts w:ascii="Times New Roman" w:hAnsi="Times New Roman" w:cs="Times New Roman"/>
          <w:sz w:val="28"/>
          <w:szCs w:val="28"/>
        </w:rPr>
        <w:t>- раскачивают плавучие средства и ныряют с борта в сомнительных водоёмах.</w:t>
      </w:r>
    </w:p>
    <w:p w:rsidR="006C1C97" w:rsidRPr="00BF4FD3" w:rsidRDefault="006C1C97" w:rsidP="006C1C97">
      <w:pPr>
        <w:spacing w:after="0" w:line="240" w:lineRule="auto"/>
        <w:ind w:firstLine="708"/>
        <w:jc w:val="both"/>
        <w:rPr>
          <w:rFonts w:ascii="Times New Roman" w:hAnsi="Times New Roman" w:cs="Times New Roman"/>
          <w:sz w:val="28"/>
          <w:szCs w:val="28"/>
        </w:rPr>
      </w:pPr>
      <w:r w:rsidRPr="00BF4FD3">
        <w:rPr>
          <w:rFonts w:ascii="Times New Roman" w:hAnsi="Times New Roman" w:cs="Times New Roman"/>
          <w:sz w:val="28"/>
          <w:szCs w:val="28"/>
        </w:rPr>
        <w:t xml:space="preserve"> К тому же организм плохо реагирует на физические нагрузки. Даже, если человек отличный пловец, в нетрезвом состоянии координация движений снижена. Алкоголь тормозит движения конечностями, сбивается темп дыхания, человек захлёбывается водой, кашляет и идёт ко дну.</w:t>
      </w:r>
    </w:p>
    <w:p w:rsidR="006C1C97" w:rsidRPr="00BF4FD3" w:rsidRDefault="006C1C97" w:rsidP="006C1C97">
      <w:pPr>
        <w:spacing w:after="0" w:line="240" w:lineRule="auto"/>
        <w:ind w:firstLine="708"/>
        <w:jc w:val="both"/>
        <w:rPr>
          <w:rFonts w:ascii="Times New Roman" w:hAnsi="Times New Roman" w:cs="Times New Roman"/>
          <w:sz w:val="28"/>
          <w:szCs w:val="28"/>
        </w:rPr>
      </w:pPr>
      <w:r w:rsidRPr="00BF4FD3">
        <w:rPr>
          <w:rFonts w:ascii="Times New Roman" w:hAnsi="Times New Roman" w:cs="Times New Roman"/>
          <w:sz w:val="28"/>
          <w:szCs w:val="28"/>
        </w:rPr>
        <w:t xml:space="preserve"> Жара тоже оказывает негативное воздействие на организм:</w:t>
      </w:r>
    </w:p>
    <w:p w:rsidR="006C1C97" w:rsidRPr="00BF4FD3" w:rsidRDefault="006C1C97" w:rsidP="006C1C97">
      <w:pPr>
        <w:spacing w:after="0" w:line="240" w:lineRule="auto"/>
        <w:ind w:firstLine="708"/>
        <w:jc w:val="both"/>
        <w:rPr>
          <w:rFonts w:ascii="Times New Roman" w:hAnsi="Times New Roman" w:cs="Times New Roman"/>
          <w:sz w:val="28"/>
          <w:szCs w:val="28"/>
        </w:rPr>
      </w:pPr>
      <w:r w:rsidRPr="00BF4FD3">
        <w:rPr>
          <w:rFonts w:ascii="Times New Roman" w:hAnsi="Times New Roman" w:cs="Times New Roman"/>
          <w:sz w:val="28"/>
          <w:szCs w:val="28"/>
        </w:rPr>
        <w:t>- падает давление;</w:t>
      </w:r>
    </w:p>
    <w:p w:rsidR="006C1C97" w:rsidRPr="00BF4FD3" w:rsidRDefault="006C1C97" w:rsidP="006C1C97">
      <w:pPr>
        <w:spacing w:after="0" w:line="240" w:lineRule="auto"/>
        <w:ind w:firstLine="708"/>
        <w:jc w:val="both"/>
        <w:rPr>
          <w:rFonts w:ascii="Times New Roman" w:hAnsi="Times New Roman" w:cs="Times New Roman"/>
          <w:sz w:val="28"/>
          <w:szCs w:val="28"/>
        </w:rPr>
      </w:pPr>
      <w:r w:rsidRPr="00BF4FD3">
        <w:rPr>
          <w:rFonts w:ascii="Times New Roman" w:hAnsi="Times New Roman" w:cs="Times New Roman"/>
          <w:sz w:val="28"/>
          <w:szCs w:val="28"/>
        </w:rPr>
        <w:t>- происходят различные сосудистые нарушения;</w:t>
      </w:r>
    </w:p>
    <w:p w:rsidR="006C1C97" w:rsidRPr="00BF4FD3" w:rsidRDefault="006C1C97" w:rsidP="006C1C97">
      <w:pPr>
        <w:spacing w:after="0" w:line="240" w:lineRule="auto"/>
        <w:ind w:firstLine="708"/>
        <w:jc w:val="both"/>
        <w:rPr>
          <w:rFonts w:ascii="Times New Roman" w:hAnsi="Times New Roman" w:cs="Times New Roman"/>
          <w:sz w:val="28"/>
          <w:szCs w:val="28"/>
        </w:rPr>
      </w:pPr>
      <w:r w:rsidRPr="00BF4FD3">
        <w:rPr>
          <w:rFonts w:ascii="Times New Roman" w:hAnsi="Times New Roman" w:cs="Times New Roman"/>
          <w:sz w:val="28"/>
          <w:szCs w:val="28"/>
        </w:rPr>
        <w:t>- отмечается головокружение;</w:t>
      </w:r>
    </w:p>
    <w:p w:rsidR="006C1C97" w:rsidRPr="00BF4FD3" w:rsidRDefault="006C1C97" w:rsidP="006C1C97">
      <w:pPr>
        <w:spacing w:after="0" w:line="240" w:lineRule="auto"/>
        <w:ind w:firstLine="708"/>
        <w:jc w:val="both"/>
        <w:rPr>
          <w:rFonts w:ascii="Times New Roman" w:hAnsi="Times New Roman" w:cs="Times New Roman"/>
          <w:sz w:val="28"/>
          <w:szCs w:val="28"/>
        </w:rPr>
      </w:pPr>
      <w:r w:rsidRPr="00BF4FD3">
        <w:rPr>
          <w:rFonts w:ascii="Times New Roman" w:hAnsi="Times New Roman" w:cs="Times New Roman"/>
          <w:sz w:val="28"/>
          <w:szCs w:val="28"/>
        </w:rPr>
        <w:t>- небольшая тошнота;</w:t>
      </w:r>
    </w:p>
    <w:p w:rsidR="006C1C97" w:rsidRPr="00BF4FD3" w:rsidRDefault="006C1C97" w:rsidP="006C1C97">
      <w:pPr>
        <w:spacing w:after="0" w:line="240" w:lineRule="auto"/>
        <w:ind w:left="708"/>
        <w:jc w:val="both"/>
        <w:rPr>
          <w:rFonts w:ascii="Times New Roman" w:hAnsi="Times New Roman" w:cs="Times New Roman"/>
          <w:sz w:val="28"/>
          <w:szCs w:val="28"/>
        </w:rPr>
      </w:pPr>
      <w:r w:rsidRPr="00BF4FD3">
        <w:rPr>
          <w:rFonts w:ascii="Times New Roman" w:hAnsi="Times New Roman" w:cs="Times New Roman"/>
          <w:sz w:val="28"/>
          <w:szCs w:val="28"/>
        </w:rPr>
        <w:t xml:space="preserve">- расстройство координации движений – кстати, точно такое же, как при опьянении. </w:t>
      </w:r>
    </w:p>
    <w:p w:rsidR="00BF4FD3" w:rsidRDefault="006C1C97" w:rsidP="00BF4FD3">
      <w:pPr>
        <w:spacing w:after="0" w:line="240" w:lineRule="auto"/>
        <w:ind w:firstLine="708"/>
        <w:jc w:val="both"/>
        <w:rPr>
          <w:rFonts w:ascii="Times New Roman" w:hAnsi="Times New Roman" w:cs="Times New Roman"/>
          <w:sz w:val="28"/>
          <w:szCs w:val="28"/>
        </w:rPr>
      </w:pPr>
      <w:r w:rsidRPr="00BF4FD3">
        <w:rPr>
          <w:rFonts w:ascii="Times New Roman" w:hAnsi="Times New Roman" w:cs="Times New Roman"/>
          <w:sz w:val="28"/>
          <w:szCs w:val="28"/>
        </w:rPr>
        <w:t>Но с этим трезвый человек худо-бедно справляется. Если при этом, отдыхающий еще и «принимает на грудь», все нарушения нарастают в геометрической прогрессии, плюс резко снижается чувствительность. Человек в алкогольном опьянении, оказавшись в холодной воде, плохо ощущает ее температуру. Не ощущая холода, в таком состоянии можно заплыть очень далеко и не суметь вернуться назад из-за нехватки сил. Кроме того, в холодной воде у пьяных чаще, чем у трезвых возникают судороги рук и ног.</w:t>
      </w:r>
      <w:r w:rsidR="00BF4FD3">
        <w:rPr>
          <w:rFonts w:ascii="Times New Roman" w:hAnsi="Times New Roman" w:cs="Times New Roman"/>
          <w:sz w:val="28"/>
          <w:szCs w:val="28"/>
        </w:rPr>
        <w:t xml:space="preserve"> </w:t>
      </w:r>
    </w:p>
    <w:p w:rsidR="00BF4FD3" w:rsidRDefault="00BF4FD3" w:rsidP="00BF4FD3">
      <w:pPr>
        <w:spacing w:after="0" w:line="240" w:lineRule="auto"/>
        <w:ind w:firstLine="708"/>
        <w:jc w:val="both"/>
        <w:rPr>
          <w:rFonts w:ascii="Times New Roman" w:hAnsi="Times New Roman" w:cs="Times New Roman"/>
          <w:sz w:val="28"/>
          <w:szCs w:val="28"/>
        </w:rPr>
      </w:pPr>
      <w:r w:rsidRPr="00BF4FD3">
        <w:rPr>
          <w:rFonts w:ascii="Times New Roman" w:hAnsi="Times New Roman" w:cs="Times New Roman"/>
          <w:sz w:val="28"/>
          <w:szCs w:val="28"/>
        </w:rPr>
        <w:t xml:space="preserve">Подводя итог, хочется сказать: не так опасна вода, как человеческая беспечность и надежда на «авось». </w:t>
      </w:r>
    </w:p>
    <w:p w:rsidR="003E2052" w:rsidRDefault="00BF4FD3" w:rsidP="00BF4FD3">
      <w:pPr>
        <w:spacing w:after="0" w:line="240" w:lineRule="auto"/>
        <w:ind w:firstLine="708"/>
        <w:jc w:val="both"/>
        <w:rPr>
          <w:rFonts w:ascii="Times New Roman" w:hAnsi="Times New Roman" w:cs="Times New Roman"/>
          <w:b/>
          <w:sz w:val="28"/>
          <w:szCs w:val="28"/>
        </w:rPr>
      </w:pPr>
      <w:r w:rsidRPr="00BF4FD3">
        <w:rPr>
          <w:rFonts w:ascii="Times New Roman" w:hAnsi="Times New Roman" w:cs="Times New Roman"/>
          <w:b/>
          <w:sz w:val="28"/>
          <w:szCs w:val="28"/>
        </w:rPr>
        <w:t>Берегите себя и своих близких!  </w:t>
      </w:r>
      <w:r w:rsidRPr="00BF4FD3">
        <w:rPr>
          <w:rFonts w:ascii="Times New Roman" w:hAnsi="Times New Roman" w:cs="Times New Roman"/>
          <w:b/>
          <w:sz w:val="28"/>
          <w:szCs w:val="28"/>
        </w:rPr>
        <w:br/>
        <w:t xml:space="preserve"> </w:t>
      </w:r>
    </w:p>
    <w:p w:rsidR="00BF4FD3" w:rsidRDefault="00BF4FD3" w:rsidP="00BF4F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Врач-психиатр-нарколог Врублевская В.В. </w:t>
      </w:r>
    </w:p>
    <w:p w:rsidR="00DD7396" w:rsidRDefault="00DD7396" w:rsidP="00DD7396">
      <w:pPr>
        <w:spacing w:after="0" w:line="240" w:lineRule="auto"/>
        <w:rPr>
          <w:rFonts w:ascii="Times New Roman" w:hAnsi="Times New Roman" w:cs="Times New Roman"/>
          <w:b/>
          <w:sz w:val="20"/>
          <w:szCs w:val="20"/>
        </w:rPr>
      </w:pPr>
      <w:r w:rsidRPr="00DD7396">
        <w:rPr>
          <w:rFonts w:ascii="Times New Roman" w:hAnsi="Times New Roman" w:cs="Times New Roman"/>
          <w:b/>
          <w:sz w:val="20"/>
          <w:szCs w:val="20"/>
        </w:rPr>
        <w:t>УЗ «Мядельская ЦРБ»</w:t>
      </w:r>
    </w:p>
    <w:p w:rsidR="00DD7396" w:rsidRPr="00DD7396" w:rsidRDefault="00DD7396" w:rsidP="00DD7396">
      <w:pPr>
        <w:spacing w:after="0" w:line="240" w:lineRule="auto"/>
        <w:rPr>
          <w:rFonts w:ascii="Times New Roman" w:hAnsi="Times New Roman" w:cs="Times New Roman"/>
          <w:b/>
          <w:sz w:val="20"/>
          <w:szCs w:val="20"/>
        </w:rPr>
      </w:pPr>
      <w:r w:rsidRPr="00DD7396">
        <w:rPr>
          <w:rFonts w:ascii="Times New Roman" w:hAnsi="Times New Roman" w:cs="Times New Roman"/>
          <w:b/>
          <w:sz w:val="20"/>
          <w:szCs w:val="20"/>
        </w:rPr>
        <w:t xml:space="preserve"> г. М</w:t>
      </w:r>
      <w:r>
        <w:rPr>
          <w:rFonts w:ascii="Times New Roman" w:hAnsi="Times New Roman" w:cs="Times New Roman"/>
          <w:b/>
          <w:sz w:val="20"/>
          <w:szCs w:val="20"/>
        </w:rPr>
        <w:t>ядель</w:t>
      </w:r>
      <w:r w:rsidRPr="00DD7396">
        <w:rPr>
          <w:rFonts w:ascii="Times New Roman" w:hAnsi="Times New Roman" w:cs="Times New Roman"/>
          <w:b/>
          <w:sz w:val="20"/>
          <w:szCs w:val="20"/>
        </w:rPr>
        <w:t>, ул. Коммунистическая,  23</w:t>
      </w:r>
      <w:r>
        <w:rPr>
          <w:rFonts w:ascii="Times New Roman" w:hAnsi="Times New Roman" w:cs="Times New Roman"/>
          <w:b/>
          <w:sz w:val="20"/>
          <w:szCs w:val="20"/>
        </w:rPr>
        <w:t xml:space="preserve"> тел. 24-3</w:t>
      </w:r>
      <w:r w:rsidR="006E04AE">
        <w:rPr>
          <w:rFonts w:ascii="Times New Roman" w:hAnsi="Times New Roman" w:cs="Times New Roman"/>
          <w:b/>
          <w:sz w:val="20"/>
          <w:szCs w:val="20"/>
        </w:rPr>
        <w:t>-</w:t>
      </w:r>
      <w:r>
        <w:rPr>
          <w:rFonts w:ascii="Times New Roman" w:hAnsi="Times New Roman" w:cs="Times New Roman"/>
          <w:b/>
          <w:sz w:val="20"/>
          <w:szCs w:val="20"/>
        </w:rPr>
        <w:t>81</w:t>
      </w:r>
      <w:r w:rsidRPr="00DD7396">
        <w:rPr>
          <w:rFonts w:ascii="Times New Roman" w:hAnsi="Times New Roman" w:cs="Times New Roman"/>
          <w:b/>
          <w:sz w:val="20"/>
          <w:szCs w:val="20"/>
        </w:rPr>
        <w:t xml:space="preserve"> </w:t>
      </w:r>
    </w:p>
    <w:sectPr w:rsidR="00DD7396" w:rsidRPr="00DD7396" w:rsidSect="004137CD">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C1C97"/>
    <w:rsid w:val="002154EF"/>
    <w:rsid w:val="003E2052"/>
    <w:rsid w:val="004137CD"/>
    <w:rsid w:val="005E1057"/>
    <w:rsid w:val="006C1C97"/>
    <w:rsid w:val="006E04AE"/>
    <w:rsid w:val="009A1427"/>
    <w:rsid w:val="00B01C42"/>
    <w:rsid w:val="00BF4FD3"/>
    <w:rsid w:val="00DD7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C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1C97"/>
    <w:rPr>
      <w:color w:val="0000FF"/>
      <w:u w:val="single"/>
    </w:rPr>
  </w:style>
  <w:style w:type="paragraph" w:styleId="a4">
    <w:name w:val="List Paragraph"/>
    <w:basedOn w:val="a"/>
    <w:uiPriority w:val="34"/>
    <w:qFormat/>
    <w:rsid w:val="006C1C9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ШКОЛА</cp:lastModifiedBy>
  <cp:revision>2</cp:revision>
  <dcterms:created xsi:type="dcterms:W3CDTF">2021-05-14T10:42:00Z</dcterms:created>
  <dcterms:modified xsi:type="dcterms:W3CDTF">2021-05-14T10:42:00Z</dcterms:modified>
</cp:coreProperties>
</file>